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2EC5" w:rsidRDefault="00B92EC5" w:rsidP="00B92EC5">
      <w:pPr>
        <w:ind w:firstLine="698"/>
        <w:jc w:val="right"/>
      </w:pPr>
      <w:bookmarkStart w:id="0" w:name="sub_21000"/>
      <w:r>
        <w:rPr>
          <w:rStyle w:val="a3"/>
        </w:rPr>
        <w:t>ПРИЛОЖЕНИЕ N 1</w:t>
      </w:r>
      <w:r>
        <w:rPr>
          <w:rStyle w:val="a3"/>
        </w:rPr>
        <w:br/>
        <w:t xml:space="preserve">к </w:t>
      </w:r>
      <w:hyperlink w:anchor="sub_20000" w:history="1">
        <w:r>
          <w:rPr>
            <w:rStyle w:val="a4"/>
          </w:rPr>
          <w:t>договору</w:t>
        </w:r>
      </w:hyperlink>
      <w:r>
        <w:rPr>
          <w:rStyle w:val="a3"/>
        </w:rPr>
        <w:t xml:space="preserve"> о подключении</w:t>
      </w:r>
      <w:r>
        <w:rPr>
          <w:rStyle w:val="a3"/>
        </w:rPr>
        <w:br/>
        <w:t>(технологическом присоединении)</w:t>
      </w:r>
      <w:r>
        <w:rPr>
          <w:rStyle w:val="a3"/>
        </w:rPr>
        <w:br/>
        <w:t>газоиспользующего оборудования и</w:t>
      </w:r>
      <w:r>
        <w:rPr>
          <w:rStyle w:val="a3"/>
        </w:rPr>
        <w:br/>
        <w:t>объектов капитального строительства</w:t>
      </w:r>
      <w:r>
        <w:rPr>
          <w:rStyle w:val="a3"/>
        </w:rPr>
        <w:br/>
        <w:t>к сети газораспределения</w:t>
      </w:r>
    </w:p>
    <w:bookmarkEnd w:id="0"/>
    <w:p w:rsidR="00B92EC5" w:rsidRDefault="00B92EC5" w:rsidP="00B92EC5"/>
    <w:p w:rsidR="00B92EC5" w:rsidRDefault="00B92EC5" w:rsidP="00B92EC5">
      <w:pPr>
        <w:ind w:firstLine="698"/>
        <w:jc w:val="right"/>
      </w:pPr>
      <w:r>
        <w:rPr>
          <w:rStyle w:val="a3"/>
        </w:rPr>
        <w:t>(форма)</w:t>
      </w:r>
    </w:p>
    <w:p w:rsidR="00B92EC5" w:rsidRDefault="00B92EC5" w:rsidP="00B92EC5"/>
    <w:p w:rsidR="00B92EC5" w:rsidRDefault="00B92EC5" w:rsidP="00B92EC5">
      <w:pPr>
        <w:pStyle w:val="a6"/>
        <w:rPr>
          <w:sz w:val="22"/>
          <w:szCs w:val="22"/>
        </w:rPr>
      </w:pPr>
      <w:r>
        <w:rPr>
          <w:rStyle w:val="a3"/>
          <w:sz w:val="22"/>
          <w:szCs w:val="22"/>
        </w:rPr>
        <w:t xml:space="preserve">                             ТЕХНИЧЕСКИЕ УСЛОВИЯ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rStyle w:val="a3"/>
          <w:sz w:val="22"/>
          <w:szCs w:val="22"/>
        </w:rPr>
        <w:t>на подключение (технологическое присоединение) газоиспользующего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>
        <w:rPr>
          <w:rStyle w:val="a3"/>
          <w:sz w:val="22"/>
          <w:szCs w:val="22"/>
        </w:rPr>
        <w:t>оборудования и объектов капитального строительства к сетям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</w:t>
      </w:r>
      <w:r>
        <w:rPr>
          <w:rStyle w:val="a3"/>
          <w:sz w:val="22"/>
          <w:szCs w:val="22"/>
        </w:rPr>
        <w:t>газораспределения</w:t>
      </w:r>
    </w:p>
    <w:p w:rsidR="00B92EC5" w:rsidRDefault="00B92EC5" w:rsidP="00B92EC5"/>
    <w:p w:rsidR="00B92EC5" w:rsidRDefault="00B92EC5" w:rsidP="00B92EC5">
      <w:pPr>
        <w:pStyle w:val="a6"/>
        <w:rPr>
          <w:sz w:val="22"/>
          <w:szCs w:val="22"/>
        </w:rPr>
      </w:pPr>
      <w:bookmarkStart w:id="1" w:name="sub_2101"/>
      <w:r>
        <w:rPr>
          <w:sz w:val="22"/>
          <w:szCs w:val="22"/>
        </w:rPr>
        <w:t xml:space="preserve">     1._________________________________________________________________.</w:t>
      </w:r>
    </w:p>
    <w:bookmarkEnd w:id="1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(наименование газораспределительной организации (исполнителя),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выдавшей технические условия)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2" w:name="sub_2102"/>
      <w:r>
        <w:rPr>
          <w:sz w:val="22"/>
          <w:szCs w:val="22"/>
        </w:rPr>
        <w:t xml:space="preserve">     2._________________________________________________________________.</w:t>
      </w:r>
    </w:p>
    <w:bookmarkEnd w:id="2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(полное и сокращенное (при наличии) наименование, организационно-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правовая форма заявителя - юридического лица; фамилия, имя,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отчество заявителя - физического лица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(индивидуального предпринимателя)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3" w:name="sub_2103"/>
      <w:r>
        <w:rPr>
          <w:sz w:val="22"/>
          <w:szCs w:val="22"/>
        </w:rPr>
        <w:t xml:space="preserve">     3. Объект капитального строительства________________________________</w:t>
      </w:r>
    </w:p>
    <w:bookmarkEnd w:id="3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________________________________________________________________________,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(наименование объекта капитального строительства)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расположенный (проектируемый) по адресу__________________________________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(место нахождения объекта капитального строительства)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4" w:name="sub_2104"/>
      <w:r>
        <w:rPr>
          <w:sz w:val="22"/>
          <w:szCs w:val="22"/>
        </w:rPr>
        <w:t xml:space="preserve">     4. Величина   максимального   часового    расхода   газа  (мощности)</w:t>
      </w:r>
    </w:p>
    <w:bookmarkEnd w:id="4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   (подключаемого   и ранее   подключенного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оборудования) __________ куб. метров в час, в том числе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(в случае одной точки подключения):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величина    максимального    часового    расхода   газа   (мощности)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подключаемого газоиспользующего оборудования _________ куб. метров в час;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величина    максимального   часового    расхода   газа    (мощности)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  оборудования,   ранее   подключенного в данной  точке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подключения газоиспользующего оборудования, _______ куб. метров в час.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5" w:name="sub_2105"/>
      <w:r>
        <w:rPr>
          <w:sz w:val="22"/>
          <w:szCs w:val="22"/>
        </w:rPr>
        <w:t xml:space="preserve">     5. Давление газа в точке подключения:</w:t>
      </w:r>
    </w:p>
    <w:bookmarkEnd w:id="5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максимальное ________________МПа;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фактическое (расчетное)_______________МПа.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6" w:name="sub_2106"/>
      <w:r>
        <w:rPr>
          <w:sz w:val="22"/>
          <w:szCs w:val="22"/>
        </w:rPr>
        <w:t xml:space="preserve">     6. Срок подключения    (технологического   присоединения)    объекта</w:t>
      </w:r>
    </w:p>
    <w:bookmarkEnd w:id="6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капитального строительства к сети газораспределения______________.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7" w:name="sub_2107"/>
      <w:r>
        <w:rPr>
          <w:sz w:val="22"/>
          <w:szCs w:val="22"/>
        </w:rPr>
        <w:lastRenderedPageBreak/>
        <w:t xml:space="preserve">     7. Информация о газопроводе в точке подключения_____________________</w:t>
      </w:r>
    </w:p>
    <w:bookmarkEnd w:id="7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________________________________________________________________________.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(диаметр, материал труб, способ прокладки, тип защитного покрытия,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максимальное рабочее давление, фактическое (расчетное) давление, наличие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электрохимической защиты, протяженность)</w:t>
      </w:r>
    </w:p>
    <w:p w:rsidR="00B92EC5" w:rsidRDefault="00B92EC5" w:rsidP="00B92EC5">
      <w:pPr>
        <w:pStyle w:val="a6"/>
        <w:rPr>
          <w:sz w:val="22"/>
          <w:szCs w:val="22"/>
        </w:rPr>
      </w:pPr>
      <w:bookmarkStart w:id="8" w:name="sub_2108"/>
      <w:r>
        <w:rPr>
          <w:sz w:val="22"/>
          <w:szCs w:val="22"/>
        </w:rPr>
        <w:t xml:space="preserve">     8. Величина   максимального   часового    расхода газа    (мощности)</w:t>
      </w:r>
    </w:p>
    <w:bookmarkEnd w:id="8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газоиспользующего оборудования (подключаемого и ранее подключенного)   по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каждой из точек подключения (если их несколько):</w:t>
      </w:r>
    </w:p>
    <w:p w:rsidR="00B92EC5" w:rsidRDefault="00B92EC5" w:rsidP="00B92EC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1537"/>
        <w:gridCol w:w="1538"/>
        <w:gridCol w:w="1538"/>
        <w:gridCol w:w="1537"/>
        <w:gridCol w:w="1538"/>
        <w:gridCol w:w="1538"/>
      </w:tblGrid>
      <w:tr w:rsidR="00B92EC5" w:rsidTr="00F4502C">
        <w:tblPrEx>
          <w:tblCellMar>
            <w:top w:w="0" w:type="dxa"/>
            <w:bottom w:w="0" w:type="dxa"/>
          </w:tblCellMar>
        </w:tblPrEx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Точка подключения (планируемая)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Срок подключения (технологического присоединения) к сетям</w:t>
            </w:r>
          </w:p>
          <w:p w:rsidR="00B92EC5" w:rsidRDefault="00B92EC5" w:rsidP="00F4502C">
            <w:pPr>
              <w:pStyle w:val="a5"/>
              <w:jc w:val="center"/>
            </w:pPr>
            <w:r>
              <w:t xml:space="preserve">газораспределения (рабочих дней) с даты заключения </w:t>
            </w:r>
            <w:hyperlink w:anchor="sub_20000" w:history="1">
              <w:r>
                <w:rPr>
                  <w:rStyle w:val="a4"/>
                </w:rPr>
                <w:t>договора</w:t>
              </w:r>
            </w:hyperlink>
            <w:r>
              <w:t xml:space="preserve"> о подключении (технологическом присоединении) объектов капитального строительства к сети газораспределения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Итоговая величина максимального часового расхода газа (мощности) газоиспользующего оборудования (подключаемого и ранее подключенного) (куб. метров в час)</w:t>
            </w:r>
            <w:hyperlink w:anchor="sub_212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Величина максимального расхода газа (мощности) подключаемого газоиспользующего оборудования (куб. метров в час)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Величина максимального расхода газа (мощности) газоиспользующего оборудования, ранее присоединенного в данной точке подключения (куб. метров в час)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Давление</w:t>
            </w:r>
          </w:p>
          <w:p w:rsidR="00B92EC5" w:rsidRDefault="00B92EC5" w:rsidP="00F4502C">
            <w:pPr>
              <w:pStyle w:val="a5"/>
              <w:jc w:val="center"/>
            </w:pPr>
            <w:r>
              <w:t>газа в точке подключения: максимальное (МПа); фактическое (расчетное) (МПа)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C5" w:rsidRDefault="00B92EC5" w:rsidP="00F4502C">
            <w:pPr>
              <w:pStyle w:val="a5"/>
              <w:jc w:val="center"/>
            </w:pPr>
            <w:r>
              <w:t>Наименование существующей</w:t>
            </w:r>
          </w:p>
          <w:p w:rsidR="00B92EC5" w:rsidRDefault="00B92EC5" w:rsidP="00F4502C">
            <w:pPr>
              <w:pStyle w:val="a5"/>
              <w:jc w:val="center"/>
            </w:pPr>
            <w:r>
              <w:t>сети газораспределения,</w:t>
            </w:r>
          </w:p>
          <w:p w:rsidR="00B92EC5" w:rsidRDefault="00B92EC5" w:rsidP="00F4502C">
            <w:pPr>
              <w:pStyle w:val="a5"/>
              <w:jc w:val="center"/>
            </w:pPr>
            <w:r>
              <w:t>к которой осуществляется подключение (место нахождения сети газораспределения, диаметр, материал труб и тип защитного покрытия)</w:t>
            </w:r>
          </w:p>
        </w:tc>
      </w:tr>
      <w:tr w:rsidR="00B92EC5" w:rsidTr="00F4502C">
        <w:tblPrEx>
          <w:tblCellMar>
            <w:top w:w="0" w:type="dxa"/>
            <w:bottom w:w="0" w:type="dxa"/>
          </w:tblCellMar>
        </w:tblPrEx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</w:tr>
      <w:tr w:rsidR="00B92EC5" w:rsidTr="00F4502C">
        <w:tblPrEx>
          <w:tblCellMar>
            <w:top w:w="0" w:type="dxa"/>
            <w:bottom w:w="0" w:type="dxa"/>
          </w:tblCellMar>
        </w:tblPrEx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</w:tr>
      <w:tr w:rsidR="00B92EC5" w:rsidTr="00F4502C">
        <w:tblPrEx>
          <w:tblCellMar>
            <w:top w:w="0" w:type="dxa"/>
            <w:bottom w:w="0" w:type="dxa"/>
          </w:tblCellMar>
        </w:tblPrEx>
        <w:tc>
          <w:tcPr>
            <w:tcW w:w="8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2EC5" w:rsidRDefault="00B92EC5" w:rsidP="00F4502C">
            <w:pPr>
              <w:pStyle w:val="a5"/>
            </w:pPr>
          </w:p>
        </w:tc>
      </w:tr>
    </w:tbl>
    <w:p w:rsidR="00B92EC5" w:rsidRDefault="00B92EC5" w:rsidP="00B92EC5"/>
    <w:p w:rsidR="00B92EC5" w:rsidRDefault="00B92EC5" w:rsidP="00B92EC5">
      <w:bookmarkStart w:id="9" w:name="sub_2109"/>
      <w:r>
        <w:t>9. Точка подключения (планируемая)_______________________.</w:t>
      </w:r>
    </w:p>
    <w:p w:rsidR="00B92EC5" w:rsidRDefault="00B92EC5" w:rsidP="00B92EC5">
      <w:bookmarkStart w:id="10" w:name="sub_2110"/>
      <w:bookmarkEnd w:id="9"/>
      <w:r>
        <w:t>10. Обязательства по подготовке сети газопотребления и к размещению газоиспользующего оборудования:</w:t>
      </w:r>
    </w:p>
    <w:bookmarkEnd w:id="10"/>
    <w:p w:rsidR="00B92EC5" w:rsidRDefault="00B92EC5" w:rsidP="00B92EC5">
      <w:r>
        <w:t>сеть газопотребления с подключенным газоиспользующим оборудованием должна пройти контрольную опрессовку воздухом с избыточным давлением, равным 5 кПа, в течение 5 мин (падение давления воздуха за время проведения опрессовки не должно превышать 200 Па);</w:t>
      </w:r>
    </w:p>
    <w:p w:rsidR="00B92EC5" w:rsidRDefault="00B92EC5" w:rsidP="00B92EC5">
      <w:r>
        <w:t>газоиспользующее оборудование необходимо установить в помещении с вентиляцией, оборудованным обособленными дымоходами и вентканалами;</w:t>
      </w:r>
    </w:p>
    <w:p w:rsidR="00B92EC5" w:rsidRDefault="00B92EC5" w:rsidP="00B92EC5">
      <w:r>
        <w:lastRenderedPageBreak/>
        <w:t>необходимо применять газоиспользующее оборудование, технические устройства и материалы, имеющие сертификаты соответствия, паспорт изготовителя;</w:t>
      </w:r>
    </w:p>
    <w:p w:rsidR="00B92EC5" w:rsidRDefault="00B92EC5" w:rsidP="00B92EC5">
      <w:r>
        <w:t>необходимо иметь акт первичного обследования дымоходов и вентканалов, выполненного специализированной организацией;</w:t>
      </w:r>
    </w:p>
    <w:p w:rsidR="00B92EC5" w:rsidRDefault="00B92EC5" w:rsidP="00B92EC5">
      <w:r>
        <w:t>необходимо обеспечить объект капитального строительства приборами учета газа, которые соответствуют обязательным требованиям, установленным законодательством Российской Федерации о техническом регулировании.</w:t>
      </w:r>
    </w:p>
    <w:p w:rsidR="00B92EC5" w:rsidRDefault="00B92EC5" w:rsidP="00B92EC5">
      <w:bookmarkStart w:id="11" w:name="sub_2111"/>
      <w:r>
        <w:t>11. Исполнитель осуществляет (выбирается необходимое):</w:t>
      </w:r>
    </w:p>
    <w:bookmarkEnd w:id="11"/>
    <w:p w:rsidR="00B92EC5" w:rsidRDefault="00B92EC5" w:rsidP="00B92EC5">
      <w:r>
        <w:t>проектирование и строительство (реконструкцию) газопровода от существующей сети газораспределения (указывается газопровод, от которого осуществляется подключение, а также его характеристики: диаметр, материал труб, максимальное рабочее давление, протяженность и собственник данного газопровода) до точки подключения диаметром _____ мм, протяженностью _______ м, материалом труб: _______, максимальным рабочим давлением ______ МПа, тип прокладки: _________ по адресу:______________________;</w:t>
      </w:r>
    </w:p>
    <w:p w:rsidR="00B92EC5" w:rsidRDefault="00B92EC5" w:rsidP="00B92EC5">
      <w:r>
        <w:t>проектирование и строительство пункта редуцирования газа;</w:t>
      </w:r>
    </w:p>
    <w:p w:rsidR="00B92EC5" w:rsidRDefault="00B92EC5" w:rsidP="00B92EC5">
      <w:r>
        <w:t>проектирование и строительство отключающего устройства (указывается место расположения отключающего устройства);</w:t>
      </w:r>
    </w:p>
    <w:p w:rsidR="00B92EC5" w:rsidRDefault="00B92EC5" w:rsidP="00B92EC5">
      <w:r>
        <w:t>проектирование и строительство (реконструкция) станции катодной защиты;</w:t>
      </w:r>
    </w:p>
    <w:p w:rsidR="00B92EC5" w:rsidRDefault="00B92EC5" w:rsidP="00B92EC5">
      <w:r>
        <w:t>получение разрешения на строительство газопроводов и определение охранных зон газопроводов на земельных участках, принадлежащих иным лицам.</w:t>
      </w:r>
    </w:p>
    <w:p w:rsidR="00B92EC5" w:rsidRDefault="00B92EC5" w:rsidP="00B92EC5">
      <w:bookmarkStart w:id="12" w:name="sub_2112"/>
      <w:r>
        <w:t>12. Заявитель осуществляет (выбирается необходимое):</w:t>
      </w:r>
    </w:p>
    <w:bookmarkEnd w:id="12"/>
    <w:p w:rsidR="00B92EC5" w:rsidRDefault="00B92EC5" w:rsidP="00B92EC5">
      <w:r>
        <w:t>предоставление схемы расположения сети газопотребления</w:t>
      </w:r>
    </w:p>
    <w:p w:rsidR="00B92EC5" w:rsidRDefault="00B92EC5" w:rsidP="00B92EC5">
      <w:r>
        <w:t>(с указанием длины, диаметра и материала трубы), а также размещение подключаемого газоиспользующего оборудования;</w:t>
      </w:r>
    </w:p>
    <w:p w:rsidR="00B92EC5" w:rsidRDefault="00B92EC5" w:rsidP="00B92EC5">
      <w:r>
        <w:t>строительство (реконструкцию) сети газопотребления от точки подключения до газоиспользующего оборудования, по адресу:____________________________</w:t>
      </w:r>
    </w:p>
    <w:p w:rsidR="00B92EC5" w:rsidRDefault="00B92EC5" w:rsidP="00B92EC5">
      <w:pPr>
        <w:pStyle w:val="a7"/>
      </w:pPr>
      <w:r>
        <w:t>________________________________________________________________________;</w:t>
      </w:r>
    </w:p>
    <w:p w:rsidR="00B92EC5" w:rsidRDefault="00B92EC5" w:rsidP="00B92EC5">
      <w:r>
        <w:t>проектирование и строительство пункта редуцирования газа;</w:t>
      </w:r>
    </w:p>
    <w:p w:rsidR="00B92EC5" w:rsidRDefault="00B92EC5" w:rsidP="00B92EC5">
      <w:r>
        <w:t>обеспечение подключаемого объекта капитального строительства газоиспользующим оборудованием и приборами учета газа, которые соответствуют обязательным требованиям, установленным законодательством Российской Федерации о техническом регулировании.</w:t>
      </w:r>
    </w:p>
    <w:p w:rsidR="00B92EC5" w:rsidRDefault="00B92EC5" w:rsidP="00B92EC5">
      <w:bookmarkStart w:id="13" w:name="sub_2113"/>
      <w:r>
        <w:t xml:space="preserve">13. Срок действия настоящих технических условий составляет ______ месяцев, год (года) со дня заключения </w:t>
      </w:r>
      <w:hyperlink w:anchor="sub_20000" w:history="1">
        <w:r>
          <w:rPr>
            <w:rStyle w:val="a4"/>
          </w:rPr>
          <w:t>договора</w:t>
        </w:r>
      </w:hyperlink>
      <w:r>
        <w:t xml:space="preserve"> о подключении (технологическом присоединении) объекта капитального строительства к сети газораспределения.</w:t>
      </w:r>
    </w:p>
    <w:p w:rsidR="00B92EC5" w:rsidRDefault="00B92EC5" w:rsidP="00B92EC5">
      <w:bookmarkStart w:id="14" w:name="sub_21014"/>
      <w:bookmarkEnd w:id="13"/>
      <w:r>
        <w:t>14. Сведения об осуществлении подключения (технологического присоединения) через сети газораспределения и (или) газопотребления, принадлежащие основному абоненту_____________________________</w:t>
      </w:r>
      <w:hyperlink w:anchor="sub_111111" w:history="1">
        <w:r>
          <w:rPr>
            <w:rStyle w:val="a4"/>
          </w:rPr>
          <w:t>*</w:t>
        </w:r>
      </w:hyperlink>
      <w:r>
        <w:t>.</w:t>
      </w:r>
    </w:p>
    <w:bookmarkEnd w:id="14"/>
    <w:p w:rsidR="00B92EC5" w:rsidRDefault="00B92EC5" w:rsidP="00B92EC5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B92EC5" w:rsidRDefault="00B92EC5" w:rsidP="00B92EC5">
      <w:pPr>
        <w:pStyle w:val="a8"/>
      </w:pPr>
      <w:bookmarkStart w:id="15" w:name="sub_111111"/>
      <w:r>
        <w:t>* Указывается в случаях, когда подключение (технологическое присоединение) объекта капитального строительства осуществлено к существующим сетям газораспределения и (или) газопотребления, принадлежащим основному абоненту.</w:t>
      </w:r>
    </w:p>
    <w:bookmarkEnd w:id="15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B92EC5" w:rsidRDefault="00B92EC5" w:rsidP="00B92EC5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Исполнитель ______________  _____________________________________________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(подпись)        (должность, фамилия, имя, отчество</w:t>
      </w:r>
    </w:p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исполнителя)</w:t>
      </w:r>
    </w:p>
    <w:p w:rsidR="00B92EC5" w:rsidRDefault="00B92EC5" w:rsidP="00B92EC5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B92EC5" w:rsidRDefault="00B92EC5" w:rsidP="00B92EC5">
      <w:pPr>
        <w:pStyle w:val="a8"/>
      </w:pPr>
      <w:bookmarkStart w:id="16" w:name="sub_212"/>
      <w:r>
        <w:t xml:space="preserve">* Итоговая величина максимального часового расхода газа (мощности) газоиспользующего оборудования (подключаемого и ранее подключенного) является суммой величины максимального часового </w:t>
      </w:r>
      <w:r>
        <w:lastRenderedPageBreak/>
        <w:t>расхода газа (мощности) подключаемого газоиспользующего оборудования и величины максимального часового расхода газа (мощности) газоиспользующего оборудования, ранее подключенного в данной точке подключения.</w:t>
      </w:r>
    </w:p>
    <w:bookmarkEnd w:id="16"/>
    <w:p w:rsidR="00B92EC5" w:rsidRDefault="00B92EC5" w:rsidP="00B92EC5">
      <w:pPr>
        <w:pStyle w:val="a6"/>
        <w:rPr>
          <w:sz w:val="22"/>
          <w:szCs w:val="22"/>
        </w:rPr>
      </w:pPr>
      <w:r>
        <w:rPr>
          <w:sz w:val="22"/>
          <w:szCs w:val="22"/>
        </w:rPr>
        <w:t>──────────────────────────────</w:t>
      </w:r>
    </w:p>
    <w:p w:rsidR="00AA0E63" w:rsidRDefault="00AA0E63">
      <w:bookmarkStart w:id="17" w:name="_GoBack"/>
      <w:bookmarkEnd w:id="17"/>
    </w:p>
    <w:sectPr w:rsidR="00AA0E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DB5"/>
    <w:rsid w:val="00AA0E63"/>
    <w:rsid w:val="00B92EC5"/>
    <w:rsid w:val="00DE1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4CD2D4-D6D6-463A-B701-6582E793E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EC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92EC5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B92EC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B92EC5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B92EC5"/>
    <w:pPr>
      <w:ind w:firstLine="0"/>
      <w:jc w:val="left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B92EC5"/>
    <w:pPr>
      <w:ind w:firstLine="0"/>
      <w:jc w:val="left"/>
    </w:pPr>
  </w:style>
  <w:style w:type="paragraph" w:customStyle="1" w:styleId="a8">
    <w:name w:val="Сноска"/>
    <w:basedOn w:val="a"/>
    <w:next w:val="a"/>
    <w:uiPriority w:val="99"/>
    <w:rsid w:val="00B92E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1185</Words>
  <Characters>6756</Characters>
  <Application>Microsoft Office Word</Application>
  <DocSecurity>0</DocSecurity>
  <Lines>56</Lines>
  <Paragraphs>15</Paragraphs>
  <ScaleCrop>false</ScaleCrop>
  <Company/>
  <LinksUpToDate>false</LinksUpToDate>
  <CharactersWithSpaces>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Алдакова Залина Олеговна</dc:creator>
  <cp:keywords/>
  <dc:description/>
  <cp:lastModifiedBy>Алдакова Залина Олеговна</cp:lastModifiedBy>
  <cp:revision>2</cp:revision>
  <dcterms:created xsi:type="dcterms:W3CDTF">2025-02-18T13:18:00Z</dcterms:created>
  <dcterms:modified xsi:type="dcterms:W3CDTF">2025-02-18T13:19:00Z</dcterms:modified>
</cp:coreProperties>
</file>